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2"/>
      <w:r w:rsidRPr="00EE5DEF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 - 2</w:t>
      </w:r>
      <w:bookmarkEnd w:id="0"/>
    </w:p>
    <w:p w:rsidR="00EE5DEF" w:rsidRPr="00EE5DEF" w:rsidRDefault="00EE5DEF" w:rsidP="00EE5DE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DOĞRULAMA BELGESİ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Onaylanmış Kuruluşun: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Ticaret Unvanı: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Adresi: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Şehir: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Ülke: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Sicil Numarası: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Doğrulama belgesinin: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Sıra Numarası: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Araç ve/veya Ana Aksam Cinsi ve Tipi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Cinsi: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Tipi: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Başvuru Sahibinin: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Ticaret Unvanı: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Adresi: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Şehir: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Ülke:</w:t>
            </w:r>
          </w:p>
          <w:p w:rsidR="00EE5DEF" w:rsidRPr="00EE5DEF" w:rsidRDefault="00EE5DEF" w:rsidP="00EE5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MERSİS No:</w:t>
            </w:r>
          </w:p>
          <w:p w:rsidR="00EE5DEF" w:rsidRPr="00EE5DEF" w:rsidRDefault="00EE5DEF" w:rsidP="00EE5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Karşılıklı İşletilebilirlik Bileşeninin: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Adı: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Değerlendirme Modülü: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Karşılıklı İşletilebilirlik Bileşeninin Özellikleri: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Uygulanan UTP/TSI/Ulusal Yeterlilik Listesi: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Uygulanan Standart Listesi: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Değerlendirilen Teknik Dokümanlar Listesi: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Değerlendirilen Test ve Değerlendirme Dokümanlar Listesi: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İşletme Kısıtlamaları: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Yukarıda özet bilgileri verilen .................................................................................................................................................................. ilgili UTP/TSI ve diğer teknik mevzuata uygun olduğunu onaylarım.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TARİH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İMZA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KAŞE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Not: Doğrulama belgesi, onaylanmış kuruluş tarafından Türkçe olarak düzenlenir. Doğrulama belgesinde düzenleme tarihi, yetkili imzası ve firma kaşesi bulunması şarttır.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EE5DEF" w:rsidRPr="00EE5DEF" w:rsidRDefault="00EE5DEF" w:rsidP="00EE5D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DEF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1" w:name="Ek3"/>
      <w:r w:rsidRPr="00EE5DEF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EK-3</w:t>
      </w:r>
      <w:bookmarkEnd w:id="1"/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ULUSAL YETERLİLİK BELGESİ</w:t>
      </w: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</w: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Atanmış Kuruluşun: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Ticaret Unvanı: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Adresi: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Posta Kodu: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Şehir: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Ülke: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Sicil Numarası: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Ulusal Yeterlilik Raporunun: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Sıra Numarası: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Araç ve/veya Ana Aksam Cinsi ve Tipi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Cinsi: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Tipi: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Başvuru Sahibinin: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Ticaret Unvanı: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Adresi: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Şehir: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Ülke:</w:t>
            </w:r>
          </w:p>
          <w:p w:rsidR="00EE5DEF" w:rsidRPr="00EE5DEF" w:rsidRDefault="00EE5DEF" w:rsidP="00EE5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MERSİS No:</w:t>
            </w:r>
          </w:p>
          <w:p w:rsidR="00EE5DEF" w:rsidRPr="00EE5DEF" w:rsidRDefault="00EE5DEF" w:rsidP="00EE5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Onaylanmış Kuruluşun: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Ticaret Unvanı: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Adresi: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Şehir: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Ülke: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Sicil Numarası: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Bir Araç ve/veya Ana Aksam Cinsi ve Tipinin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</w:tblGrid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Enerji Tedarik Sistemi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Kontrol, Kumanda Ve Sinyalizasyon Sistemi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Hat Açıklığı, Altyapı Ölçüleri, İzin Verilen Azami Dingil Yükü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İklim Koşulları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Altyapıyla ve Sabit Tesislerle Uygunluğu</w:t>
            </w:r>
          </w:p>
        </w:tc>
      </w:tr>
      <w:tr w:rsidR="00EE5DEF" w:rsidRPr="00EE5DEF" w:rsidTr="00EE5DE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Varsa Şebekeyle İlgili Kısıtlamaları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br/>
        <w:t>Yukarıda özet bilgileri verilen ..................................................................................................................................................................................................... ilgili ulusal yeterlilikleri karşıladığını onaylarım.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TARİH 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İMZA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KAŞE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Not: Ulusal yeterlilik belgesi, atanmış kuruluş tarafından Türkçe olarak düzenlenir. Ulusal yeterlilik belgesi üzerinde düzenleme tarihi, yetkili imzası ve firma kaşesi bulunması şarttır.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EE5DEF" w:rsidRPr="00EE5DEF" w:rsidRDefault="00EE5DEF" w:rsidP="00EE5D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DEF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black" stroked="f"/>
        </w:pic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2" w:name="Ek4"/>
      <w:r w:rsidRPr="00EE5DEF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 4</w:t>
      </w:r>
      <w:bookmarkEnd w:id="2"/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694"/>
        <w:gridCol w:w="2776"/>
      </w:tblGrid>
      <w:tr w:rsidR="00EE5DEF" w:rsidRPr="00EE5DEF" w:rsidTr="00EE5DEF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inline distT="0" distB="0" distL="0" distR="0" wp14:anchorId="6BCBEAD7" wp14:editId="08FD360A">
                      <wp:extent cx="1133475" cy="1362075"/>
                      <wp:effectExtent l="0" t="0" r="0" b="0"/>
                      <wp:docPr id="4" name="AutoShape 3" descr="http://www.mevzuat.net/ithalat/2015/demiryolu_arac_tip_onay_ynt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334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://www.mevzuat.net/ithalat/2015/demiryolu_arac_tip_onay_ynt01.gif" style="width:89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TİP ONAY BELGESİ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inline distT="0" distB="0" distL="0" distR="0" wp14:anchorId="3C590F84" wp14:editId="3FB51E4F">
                      <wp:extent cx="1419225" cy="1076325"/>
                      <wp:effectExtent l="0" t="0" r="0" b="0"/>
                      <wp:docPr id="3" name="AutoShape 4" descr="http://www.mevzuat.net/ithalat/2015/demiryolu_arac_tip_onay_ynt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92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://www.mevzuat.net/ithalat/2015/demiryolu_arac_tip_onay_ynt02.gif" style="width:111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Bu belge aracın teknik olarak COTIF 1999 (APTU&amp;ATMF)'ye göre kabul edildiğinin kanıtıdır.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14"/>
        <w:gridCol w:w="2511"/>
        <w:gridCol w:w="2920"/>
      </w:tblGrid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ARACIN CİNSİ: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ARACIN TİPİ: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 vagonu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[ ]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Tip Tanımı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</w:t>
            </w:r>
          </w:p>
        </w:tc>
      </w:tr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Yolcu vagonu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[ ]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Prototipin Araç Numarası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</w:t>
            </w:r>
          </w:p>
        </w:tc>
      </w:tr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Lokomotif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[ ]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Varsa Diğer Tip Tanımı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</w:t>
            </w:r>
          </w:p>
        </w:tc>
      </w:tr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Tren seti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[ ]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Kategori ve indeksi (Hbis gibi)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</w:t>
            </w:r>
          </w:p>
        </w:tc>
      </w:tr>
      <w:tr w:rsidR="00EE5DEF" w:rsidRPr="00EE5DEF" w:rsidTr="00EE5DEF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[ ]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504"/>
        <w:gridCol w:w="911"/>
        <w:gridCol w:w="3504"/>
      </w:tblGrid>
      <w:tr w:rsidR="00EE5DEF" w:rsidRPr="00EE5DEF" w:rsidTr="00EE5DEF"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BAŞVURU SAHİBİ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www (web)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Şehir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e-mail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Başvuru Referansı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E5DEF" w:rsidRPr="00EE5DEF" w:rsidTr="00EE5DEF">
        <w:trPr>
          <w:hidden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MERSİS No</w:t>
            </w:r>
          </w:p>
          <w:p w:rsidR="00EE5DEF" w:rsidRPr="00EE5DEF" w:rsidRDefault="00EE5DEF" w:rsidP="00EE5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504"/>
        <w:gridCol w:w="911"/>
        <w:gridCol w:w="3504"/>
      </w:tblGrid>
      <w:tr w:rsidR="00EE5DEF" w:rsidRPr="00EE5DEF" w:rsidTr="00EE5DEF">
        <w:trPr>
          <w:trHeight w:val="315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PROTOTİPİN İMALATÇISI</w:t>
            </w:r>
          </w:p>
        </w:tc>
      </w:tr>
      <w:tr w:rsidR="00EE5DEF" w:rsidRPr="00EE5DEF" w:rsidTr="00EE5DEF">
        <w:trPr>
          <w:trHeight w:val="315"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rPr>
          <w:trHeight w:val="315"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Adres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rPr>
          <w:trHeight w:val="315"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Posta Kodu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www (web)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rPr>
          <w:trHeight w:val="315"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Şehir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e-mail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rPr>
          <w:trHeight w:val="315"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Başvuru Referansı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E5DEF" w:rsidRPr="00EE5DEF" w:rsidTr="00EE5DEF">
        <w:trPr>
          <w:trHeight w:val="225"/>
          <w:hidden/>
        </w:trPr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MERSİS No</w:t>
            </w:r>
          </w:p>
          <w:p w:rsidR="00EE5DEF" w:rsidRPr="00EE5DEF" w:rsidRDefault="00EE5DEF" w:rsidP="00EE5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EE5DEF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İŞLETME KISITLAMALARI (varsa)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BU BELGE İÇİN ÖZEL ŞARTLAR (varsa)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</w:t>
      </w: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Arka Sayfaya Geçiniz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694"/>
        <w:gridCol w:w="2776"/>
      </w:tblGrid>
      <w:tr w:rsidR="00EE5DEF" w:rsidRPr="00EE5DEF" w:rsidTr="00EE5DEF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47082433" wp14:editId="1E61A567">
                      <wp:extent cx="1133475" cy="1362075"/>
                      <wp:effectExtent l="0" t="0" r="0" b="0"/>
                      <wp:docPr id="2" name="AutoShape 5" descr="http://www.mevzuat.net/ithalat/2015/demiryolu_arac_tip_onay_ynt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334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://www.mevzuat.net/ithalat/2015/demiryolu_arac_tip_onay_ynt01.gif" style="width:89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TİP ONAY BELGESİ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inline distT="0" distB="0" distL="0" distR="0" wp14:anchorId="79A01AF0" wp14:editId="0E364F2B">
                      <wp:extent cx="1419225" cy="1076325"/>
                      <wp:effectExtent l="0" t="0" r="0" b="0"/>
                      <wp:docPr id="1" name="AutoShape 6" descr="http://www.mevzuat.net/ithalat/2015/demiryolu_arac_tip_onay_ynt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92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://www.mevzuat.net/ithalat/2015/demiryolu_arac_tip_onay_ynt02.gif" style="width:111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TİP ONAY BELGESİ DÜZENLENMESİNE ESAS ZORUNLU EKLER: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(Bu belgenin numarasının, başvuru sahibinin başvuru numarasının açıkça ilgi tutulduğu her bir ek, belgeyi düzenleyen yetkili otorite tarafından damgalanmalı ve imzalanmalıdır.)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Montaj parçalarının üreticileri ve tasarımcılarının ismi ve tam adresi,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Uygulanan değerlendirme modülleri ve değerlendirme kuruluşlarının bir listesi,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3. Teknik Dosya,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4. İlgili belgelerin ve beyannamelerin imzalı kopyası (UTP/TSI ile uygunluk doğrulaması ve mevcut ulusal kurallar, kalite yönetim sistemi onayı (varsa) ve değerlendirme raporları,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5. Bu aracın diğer taraf ülkeler tarafından düzenlenmiş ilave kabullerinin imzalı kopyaları.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EKLERLE İLGİLİ AÇIKLAMALAR (varsa)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_________________________________________________________________________________________________________________________________________________</w: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Yurt dışında tip onay belgesi almış olan demiryolu aracı ve/veya ana aksamına tip onay belgesi düzenleniyor ise yurt dışından alınmış tip onay belgesinin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920"/>
        <w:gridCol w:w="2687"/>
      </w:tblGrid>
      <w:tr w:rsidR="00EE5DEF" w:rsidRPr="00EE5DEF" w:rsidTr="00EE5DEF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DÜZENLEYEN ÜLKE ADI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TARİHİ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NUMARASI</w:t>
            </w:r>
          </w:p>
        </w:tc>
      </w:tr>
      <w:tr w:rsidR="00EE5DEF" w:rsidRPr="00EE5DEF" w:rsidTr="00EE5DEF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________________________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_________________________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_______________________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504"/>
        <w:gridCol w:w="759"/>
        <w:gridCol w:w="3504"/>
      </w:tblGrid>
      <w:tr w:rsidR="00EE5DEF" w:rsidRPr="00EE5DEF" w:rsidTr="00EE5DEF"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DÜZENLEYENİN: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Telefon 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Adresi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www (web)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Şehir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e-mail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1202"/>
        <w:gridCol w:w="3856"/>
      </w:tblGrid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TARİ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H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_____________________________</w:t>
            </w: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_</w:t>
            </w:r>
          </w:p>
        </w:tc>
        <w:tc>
          <w:tcPr>
            <w:tcW w:w="2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Otoritenin Resmi Mührü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İMZA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</w:t>
            </w:r>
          </w:p>
        </w:tc>
      </w:tr>
      <w:tr w:rsidR="00EE5DEF" w:rsidRPr="00EE5DEF" w:rsidTr="00EE5DEF"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İSİM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Görev/Unvan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__________________________________</w:t>
            </w:r>
          </w:p>
        </w:tc>
      </w:tr>
    </w:tbl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EE5DEF" w:rsidRPr="00EE5DEF" w:rsidRDefault="00EE5DEF" w:rsidP="00EE5D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DEF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0" o:hralign="center" o:hrstd="t" o:hrnoshade="t" o:hr="t" fillcolor="black" stroked="f"/>
        </w:pict>
      </w:r>
    </w:p>
    <w:p w:rsidR="00EE5DEF" w:rsidRPr="00EE5DEF" w:rsidRDefault="00EE5DEF" w:rsidP="00EE5D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3" w:name="Ek5"/>
      <w:r w:rsidRPr="00EE5DEF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EK- 5</w:t>
      </w:r>
      <w:bookmarkEnd w:id="3"/>
    </w:p>
    <w:p w:rsidR="00EE5DEF" w:rsidRPr="00EE5DEF" w:rsidRDefault="00EE5DEF" w:rsidP="00EE5DE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E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Ücret Tablosu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3972"/>
      </w:tblGrid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Demiryolu Aracı Tipi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Ücret</w:t>
            </w:r>
          </w:p>
        </w:tc>
      </w:tr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Tren Seti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150.000.-TL</w:t>
            </w:r>
          </w:p>
        </w:tc>
      </w:tr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Çeken Araçlar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100.000.-TL</w:t>
            </w:r>
          </w:p>
        </w:tc>
      </w:tr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Çekilen Araçlar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50.000.-TL</w:t>
            </w:r>
          </w:p>
        </w:tc>
      </w:tr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Yol/tesis tamir, bakım ve kontrol araçları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50.000.-TL</w:t>
            </w:r>
          </w:p>
        </w:tc>
      </w:tr>
      <w:tr w:rsidR="00EE5DEF" w:rsidRPr="00EE5DEF" w:rsidTr="00EE5DEF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Ana Aksam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DEF" w:rsidRPr="00EE5DEF" w:rsidRDefault="00EE5DEF" w:rsidP="00EE5DEF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E5D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15.000.-TL</w:t>
            </w:r>
          </w:p>
        </w:tc>
      </w:tr>
    </w:tbl>
    <w:p w:rsidR="009C1FEB" w:rsidRDefault="009C1FEB">
      <w:bookmarkStart w:id="4" w:name="_GoBack"/>
      <w:bookmarkEnd w:id="4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EF"/>
    <w:rsid w:val="009C1FEB"/>
    <w:rsid w:val="00E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2016-11-01T10:03:00Z</dcterms:created>
  <dcterms:modified xsi:type="dcterms:W3CDTF">2016-11-01T10:03:00Z</dcterms:modified>
</cp:coreProperties>
</file>